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2F" w:rsidRDefault="00F0002F" w:rsidP="00F0002F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F0002F" w:rsidRDefault="00F0002F" w:rsidP="00F0002F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002F" w:rsidRDefault="00F0002F" w:rsidP="00F0002F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F0002F" w:rsidRDefault="00F0002F" w:rsidP="00F0002F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002F" w:rsidRDefault="00F0002F" w:rsidP="00F0002F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</w:t>
      </w:r>
    </w:p>
    <w:p w:rsidR="00F0002F" w:rsidRDefault="00F0002F" w:rsidP="00F0002F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Кировской области</w:t>
      </w:r>
    </w:p>
    <w:p w:rsidR="00F0002F" w:rsidRPr="00F0002F" w:rsidRDefault="00F0002F" w:rsidP="00F0002F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00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87479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16.01.2017   </w:t>
      </w:r>
      <w:r w:rsidRPr="00F000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87479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40/16</w:t>
      </w:r>
      <w:bookmarkStart w:id="1" w:name="_GoBack"/>
      <w:bookmarkEnd w:id="1"/>
    </w:p>
    <w:p w:rsidR="00F0002F" w:rsidRPr="00E92113" w:rsidRDefault="007F5500" w:rsidP="00C8786A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E92113">
        <w:rPr>
          <w:rFonts w:ascii="Times New Roman" w:hAnsi="Times New Roman" w:cs="Times New Roman"/>
          <w:sz w:val="28"/>
          <w:szCs w:val="28"/>
        </w:rPr>
        <w:t>ПОРЯД</w:t>
      </w:r>
      <w:r w:rsidR="00F0002F" w:rsidRPr="00E92113">
        <w:rPr>
          <w:rFonts w:ascii="Times New Roman" w:hAnsi="Times New Roman" w:cs="Times New Roman"/>
          <w:sz w:val="28"/>
          <w:szCs w:val="28"/>
        </w:rPr>
        <w:t>ОК</w:t>
      </w:r>
    </w:p>
    <w:p w:rsidR="00F0002F" w:rsidRDefault="00F0002F" w:rsidP="00C8786A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113">
        <w:rPr>
          <w:rFonts w:ascii="Times New Roman" w:hAnsi="Times New Roman" w:cs="Times New Roman"/>
          <w:b/>
          <w:sz w:val="28"/>
          <w:szCs w:val="28"/>
        </w:rPr>
        <w:t xml:space="preserve">заключения органами исполнительной власти Кировской области </w:t>
      </w:r>
      <w:r w:rsidR="00E92113" w:rsidRPr="00E92113">
        <w:rPr>
          <w:rFonts w:ascii="Times New Roman" w:hAnsi="Times New Roman" w:cs="Times New Roman"/>
          <w:b/>
          <w:sz w:val="28"/>
          <w:szCs w:val="28"/>
        </w:rPr>
        <w:t xml:space="preserve">договоров (соглашений) </w:t>
      </w:r>
      <w:r w:rsidRPr="00E92113">
        <w:rPr>
          <w:rFonts w:ascii="Times New Roman" w:hAnsi="Times New Roman" w:cs="Times New Roman"/>
          <w:b/>
          <w:sz w:val="28"/>
          <w:szCs w:val="28"/>
        </w:rPr>
        <w:t>с казачьими обществами</w:t>
      </w:r>
      <w:r w:rsidR="00DB303F">
        <w:rPr>
          <w:rFonts w:ascii="Times New Roman" w:hAnsi="Times New Roman" w:cs="Times New Roman"/>
          <w:b/>
          <w:sz w:val="28"/>
          <w:szCs w:val="28"/>
        </w:rPr>
        <w:t xml:space="preserve">, осуществляющими деятельность на </w:t>
      </w:r>
      <w:r w:rsidR="00DB303F" w:rsidRPr="000F1C37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0F1C37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587D3C" w:rsidRPr="00DB303F" w:rsidRDefault="00587D3C" w:rsidP="00B31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03F">
        <w:rPr>
          <w:rFonts w:ascii="Times New Roman" w:hAnsi="Times New Roman" w:cs="Times New Roman"/>
          <w:sz w:val="28"/>
          <w:szCs w:val="28"/>
        </w:rPr>
        <w:t xml:space="preserve">1. Настоящий </w:t>
      </w:r>
      <w:r w:rsidR="00C8786A">
        <w:rPr>
          <w:rFonts w:ascii="Times New Roman" w:hAnsi="Times New Roman" w:cs="Times New Roman"/>
          <w:sz w:val="28"/>
          <w:szCs w:val="28"/>
        </w:rPr>
        <w:t>П</w:t>
      </w:r>
      <w:r w:rsidRPr="00DB303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C8786A" w:rsidRPr="00C8786A">
        <w:rPr>
          <w:rFonts w:ascii="Times New Roman" w:hAnsi="Times New Roman" w:cs="Times New Roman"/>
          <w:sz w:val="28"/>
          <w:szCs w:val="28"/>
        </w:rPr>
        <w:t>заключения органами исполнительной власти Кировской области договоров (соглашений) с казачьими обществами, осуществляющими деятельность на территории Кировской области</w:t>
      </w:r>
      <w:r w:rsidR="00C8786A">
        <w:rPr>
          <w:rFonts w:ascii="Times New Roman" w:hAnsi="Times New Roman" w:cs="Times New Roman"/>
          <w:sz w:val="28"/>
          <w:szCs w:val="28"/>
        </w:rPr>
        <w:t xml:space="preserve"> (далее – Порядок)</w:t>
      </w:r>
      <w:r w:rsidR="007366ED">
        <w:rPr>
          <w:rFonts w:ascii="Times New Roman" w:hAnsi="Times New Roman" w:cs="Times New Roman"/>
          <w:sz w:val="28"/>
          <w:szCs w:val="28"/>
        </w:rPr>
        <w:t>,</w:t>
      </w:r>
      <w:r w:rsidR="00C8786A">
        <w:rPr>
          <w:rFonts w:ascii="Times New Roman" w:hAnsi="Times New Roman" w:cs="Times New Roman"/>
          <w:sz w:val="28"/>
          <w:szCs w:val="28"/>
        </w:rPr>
        <w:t xml:space="preserve"> </w:t>
      </w:r>
      <w:r w:rsidRPr="00DB303F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C8786A">
        <w:rPr>
          <w:rFonts w:ascii="Times New Roman" w:hAnsi="Times New Roman" w:cs="Times New Roman"/>
          <w:sz w:val="28"/>
          <w:szCs w:val="28"/>
        </w:rPr>
        <w:t>процедуру</w:t>
      </w:r>
      <w:r w:rsidRPr="00DB303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C8786A">
        <w:rPr>
          <w:rFonts w:ascii="Times New Roman" w:hAnsi="Times New Roman" w:cs="Times New Roman"/>
          <w:sz w:val="28"/>
          <w:szCs w:val="28"/>
        </w:rPr>
        <w:t>я</w:t>
      </w:r>
      <w:r w:rsidRPr="00DB303F">
        <w:rPr>
          <w:rFonts w:ascii="Times New Roman" w:hAnsi="Times New Roman" w:cs="Times New Roman"/>
          <w:sz w:val="28"/>
          <w:szCs w:val="28"/>
        </w:rPr>
        <w:t xml:space="preserve"> </w:t>
      </w:r>
      <w:r w:rsidRPr="004A303E">
        <w:rPr>
          <w:rFonts w:ascii="Times New Roman" w:hAnsi="Times New Roman" w:cs="Times New Roman"/>
          <w:sz w:val="28"/>
          <w:szCs w:val="28"/>
        </w:rPr>
        <w:t>органами исполнительной власти</w:t>
      </w:r>
      <w:r w:rsidRPr="00DB303F">
        <w:rPr>
          <w:rFonts w:ascii="Times New Roman" w:hAnsi="Times New Roman" w:cs="Times New Roman"/>
          <w:sz w:val="28"/>
          <w:szCs w:val="28"/>
        </w:rPr>
        <w:t xml:space="preserve"> Кировской области договоров (соглашений) с казачьими обществами, осуществляющими деятельность на территории Кировской области </w:t>
      </w:r>
      <w:r w:rsidR="00824783">
        <w:rPr>
          <w:rFonts w:ascii="Times New Roman" w:hAnsi="Times New Roman" w:cs="Times New Roman"/>
          <w:sz w:val="28"/>
          <w:szCs w:val="28"/>
        </w:rPr>
        <w:t>(далее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2478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казачь</w:t>
      </w:r>
      <w:r w:rsidR="008247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8247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824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03F">
        <w:rPr>
          <w:rFonts w:ascii="Times New Roman" w:hAnsi="Times New Roman" w:cs="Times New Roman"/>
          <w:sz w:val="28"/>
          <w:szCs w:val="28"/>
        </w:rPr>
        <w:t>по вопросам несения государственной или иной службы (далее – служба).</w:t>
      </w:r>
    </w:p>
    <w:p w:rsidR="007F5500" w:rsidRPr="00426A9F" w:rsidRDefault="00587D3C" w:rsidP="00B31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2. Члены казачь</w:t>
      </w:r>
      <w:r w:rsidR="00250E58">
        <w:rPr>
          <w:rFonts w:ascii="Times New Roman" w:hAnsi="Times New Roman" w:cs="Times New Roman"/>
          <w:sz w:val="28"/>
          <w:szCs w:val="28"/>
        </w:rPr>
        <w:t>его</w:t>
      </w:r>
      <w:r w:rsidRPr="00426A9F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250E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сведения о котор</w:t>
      </w:r>
      <w:r w:rsidR="00250E5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внесены в государственный реестр казачьих обществ в Российской Федерации,</w:t>
      </w:r>
      <w:r w:rsidRPr="00426A9F">
        <w:rPr>
          <w:rFonts w:ascii="Times New Roman" w:hAnsi="Times New Roman" w:cs="Times New Roman"/>
          <w:sz w:val="28"/>
          <w:szCs w:val="28"/>
        </w:rPr>
        <w:t xml:space="preserve"> привлекаются к несению службы в следующих формах:</w:t>
      </w:r>
    </w:p>
    <w:p w:rsidR="007F5500" w:rsidRPr="00426A9F" w:rsidRDefault="007F5500" w:rsidP="00B31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прохождение госу</w:t>
      </w:r>
      <w:r w:rsidR="00F60CB6" w:rsidRPr="00426A9F">
        <w:rPr>
          <w:rFonts w:ascii="Times New Roman" w:hAnsi="Times New Roman" w:cs="Times New Roman"/>
          <w:sz w:val="28"/>
          <w:szCs w:val="28"/>
        </w:rPr>
        <w:t>дарственной гражданской службы;</w:t>
      </w:r>
    </w:p>
    <w:p w:rsidR="007F5500" w:rsidRPr="00426A9F" w:rsidRDefault="007F5500" w:rsidP="00B31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 xml:space="preserve">оказание содействия </w:t>
      </w:r>
      <w:r w:rsidR="004A303E" w:rsidRPr="004A303E">
        <w:rPr>
          <w:rFonts w:ascii="Times New Roman" w:hAnsi="Times New Roman" w:cs="Times New Roman"/>
          <w:sz w:val="28"/>
          <w:szCs w:val="28"/>
        </w:rPr>
        <w:t>органам исполнительной власти</w:t>
      </w:r>
      <w:r w:rsidRPr="00426A9F">
        <w:rPr>
          <w:rFonts w:ascii="Times New Roman" w:hAnsi="Times New Roman" w:cs="Times New Roman"/>
          <w:sz w:val="28"/>
          <w:szCs w:val="28"/>
        </w:rPr>
        <w:t xml:space="preserve"> </w:t>
      </w:r>
      <w:r w:rsidR="00F60CB6" w:rsidRPr="00426A9F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426A9F">
        <w:rPr>
          <w:rFonts w:ascii="Times New Roman" w:hAnsi="Times New Roman" w:cs="Times New Roman"/>
          <w:sz w:val="28"/>
          <w:szCs w:val="28"/>
        </w:rPr>
        <w:t xml:space="preserve"> в</w:t>
      </w:r>
      <w:r w:rsidR="00683B52">
        <w:rPr>
          <w:rFonts w:ascii="Times New Roman" w:hAnsi="Times New Roman" w:cs="Times New Roman"/>
          <w:sz w:val="28"/>
          <w:szCs w:val="28"/>
        </w:rPr>
        <w:t> </w:t>
      </w:r>
      <w:r w:rsidRPr="00426A9F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F272F6">
        <w:rPr>
          <w:rFonts w:ascii="Times New Roman" w:hAnsi="Times New Roman" w:cs="Times New Roman"/>
          <w:sz w:val="28"/>
          <w:szCs w:val="28"/>
        </w:rPr>
        <w:t xml:space="preserve">ими </w:t>
      </w:r>
      <w:r w:rsidRPr="00426A9F">
        <w:rPr>
          <w:rFonts w:ascii="Times New Roman" w:hAnsi="Times New Roman" w:cs="Times New Roman"/>
          <w:sz w:val="28"/>
          <w:szCs w:val="28"/>
        </w:rPr>
        <w:t>установленных задач и функций.</w:t>
      </w:r>
    </w:p>
    <w:p w:rsidR="007F5500" w:rsidRPr="00426A9F" w:rsidRDefault="00ED4732" w:rsidP="00B31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0CB6" w:rsidRPr="00426A9F">
        <w:rPr>
          <w:rFonts w:ascii="Times New Roman" w:hAnsi="Times New Roman" w:cs="Times New Roman"/>
          <w:sz w:val="28"/>
          <w:szCs w:val="28"/>
        </w:rPr>
        <w:t>. </w:t>
      </w:r>
      <w:r w:rsidR="007F5500" w:rsidRPr="00426A9F">
        <w:rPr>
          <w:rFonts w:ascii="Times New Roman" w:hAnsi="Times New Roman" w:cs="Times New Roman"/>
          <w:sz w:val="28"/>
          <w:szCs w:val="28"/>
        </w:rPr>
        <w:t>Прохождение членами казачьего общества гос</w:t>
      </w:r>
      <w:r w:rsidR="00F60CB6" w:rsidRPr="00426A9F">
        <w:rPr>
          <w:rFonts w:ascii="Times New Roman" w:hAnsi="Times New Roman" w:cs="Times New Roman"/>
          <w:sz w:val="28"/>
          <w:szCs w:val="28"/>
        </w:rPr>
        <w:t>ударственной гражданской службы</w:t>
      </w:r>
      <w:r w:rsidR="007F5500" w:rsidRPr="00426A9F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</w:t>
      </w:r>
      <w:r w:rsidR="00B73AD0">
        <w:rPr>
          <w:rFonts w:ascii="Times New Roman" w:hAnsi="Times New Roman" w:cs="Times New Roman"/>
          <w:sz w:val="28"/>
          <w:szCs w:val="28"/>
        </w:rPr>
        <w:t>лужебных контрактов</w:t>
      </w:r>
      <w:r w:rsidR="007F5500" w:rsidRPr="00426A9F">
        <w:rPr>
          <w:rFonts w:ascii="Times New Roman" w:hAnsi="Times New Roman" w:cs="Times New Roman"/>
          <w:sz w:val="28"/>
          <w:szCs w:val="28"/>
        </w:rPr>
        <w:t>, заключаемых в</w:t>
      </w:r>
      <w:r w:rsidR="00683B52">
        <w:rPr>
          <w:rFonts w:ascii="Times New Roman" w:hAnsi="Times New Roman" w:cs="Times New Roman"/>
          <w:sz w:val="28"/>
          <w:szCs w:val="28"/>
        </w:rPr>
        <w:t> </w:t>
      </w:r>
      <w:r w:rsidR="007F5500" w:rsidRPr="00426A9F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</w:t>
      </w:r>
      <w:r w:rsidR="00EA15EE">
        <w:rPr>
          <w:rFonts w:ascii="Times New Roman" w:hAnsi="Times New Roman" w:cs="Times New Roman"/>
          <w:sz w:val="28"/>
          <w:szCs w:val="28"/>
        </w:rPr>
        <w:t xml:space="preserve">и Кировской области </w:t>
      </w:r>
      <w:r w:rsidR="007F5500" w:rsidRPr="00426A9F">
        <w:rPr>
          <w:rFonts w:ascii="Times New Roman" w:hAnsi="Times New Roman" w:cs="Times New Roman"/>
          <w:sz w:val="28"/>
          <w:szCs w:val="28"/>
        </w:rPr>
        <w:t>порядке.</w:t>
      </w:r>
    </w:p>
    <w:p w:rsidR="007F5500" w:rsidRDefault="00ED4732" w:rsidP="00B31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705C" w:rsidRPr="00426A9F">
        <w:rPr>
          <w:rFonts w:ascii="Times New Roman" w:hAnsi="Times New Roman" w:cs="Times New Roman"/>
          <w:sz w:val="28"/>
          <w:szCs w:val="28"/>
        </w:rPr>
        <w:t>. </w:t>
      </w:r>
      <w:r w:rsidR="007F5500" w:rsidRPr="00426A9F">
        <w:rPr>
          <w:rFonts w:ascii="Times New Roman" w:hAnsi="Times New Roman" w:cs="Times New Roman"/>
          <w:sz w:val="28"/>
          <w:szCs w:val="28"/>
        </w:rPr>
        <w:t xml:space="preserve">Оказание членами казачьего общества содействия </w:t>
      </w:r>
      <w:r w:rsidR="004A303E" w:rsidRPr="004A303E">
        <w:rPr>
          <w:rFonts w:ascii="Times New Roman" w:hAnsi="Times New Roman" w:cs="Times New Roman"/>
          <w:sz w:val="28"/>
          <w:szCs w:val="28"/>
        </w:rPr>
        <w:t>органам исполнительной власти</w:t>
      </w:r>
      <w:r w:rsidR="007F5500" w:rsidRPr="00426A9F">
        <w:rPr>
          <w:rFonts w:ascii="Times New Roman" w:hAnsi="Times New Roman" w:cs="Times New Roman"/>
          <w:sz w:val="28"/>
          <w:szCs w:val="28"/>
        </w:rPr>
        <w:t xml:space="preserve"> </w:t>
      </w:r>
      <w:r w:rsidR="0079705C" w:rsidRPr="00426A9F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7F5500" w:rsidRPr="00426A9F">
        <w:rPr>
          <w:rFonts w:ascii="Times New Roman" w:hAnsi="Times New Roman" w:cs="Times New Roman"/>
          <w:sz w:val="28"/>
          <w:szCs w:val="28"/>
        </w:rPr>
        <w:t xml:space="preserve"> в осуществлении </w:t>
      </w:r>
      <w:r w:rsidR="006F6B1D">
        <w:rPr>
          <w:rFonts w:ascii="Times New Roman" w:hAnsi="Times New Roman" w:cs="Times New Roman"/>
          <w:sz w:val="28"/>
          <w:szCs w:val="28"/>
        </w:rPr>
        <w:t xml:space="preserve">ими </w:t>
      </w:r>
      <w:r w:rsidR="007F5500" w:rsidRPr="00426A9F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7F5500" w:rsidRPr="00426A9F">
        <w:rPr>
          <w:rFonts w:ascii="Times New Roman" w:hAnsi="Times New Roman" w:cs="Times New Roman"/>
          <w:sz w:val="28"/>
          <w:szCs w:val="28"/>
        </w:rPr>
        <w:lastRenderedPageBreak/>
        <w:t>задач и функций осущес</w:t>
      </w:r>
      <w:r w:rsidR="0079705C" w:rsidRPr="00426A9F">
        <w:rPr>
          <w:rFonts w:ascii="Times New Roman" w:hAnsi="Times New Roman" w:cs="Times New Roman"/>
          <w:sz w:val="28"/>
          <w:szCs w:val="28"/>
        </w:rPr>
        <w:t>твляется на основании договоров</w:t>
      </w:r>
      <w:r w:rsidR="00615637" w:rsidRPr="00426A9F">
        <w:rPr>
          <w:rFonts w:ascii="Times New Roman" w:hAnsi="Times New Roman" w:cs="Times New Roman"/>
          <w:sz w:val="28"/>
          <w:szCs w:val="28"/>
        </w:rPr>
        <w:t xml:space="preserve"> (соглашений)</w:t>
      </w:r>
      <w:r w:rsidR="007B0AC5" w:rsidRPr="00426A9F">
        <w:rPr>
          <w:rFonts w:ascii="Times New Roman" w:hAnsi="Times New Roman" w:cs="Times New Roman"/>
          <w:sz w:val="28"/>
          <w:szCs w:val="28"/>
        </w:rPr>
        <w:t>.</w:t>
      </w:r>
    </w:p>
    <w:p w:rsidR="00ED4732" w:rsidRDefault="006442A7" w:rsidP="00B31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ED4732">
        <w:rPr>
          <w:rFonts w:ascii="Times New Roman" w:hAnsi="Times New Roman" w:cs="Times New Roman"/>
          <w:sz w:val="28"/>
          <w:szCs w:val="28"/>
        </w:rPr>
        <w:t xml:space="preserve">Решение о заключении договора </w:t>
      </w:r>
      <w:r w:rsidR="000C6296">
        <w:rPr>
          <w:rFonts w:ascii="Times New Roman" w:hAnsi="Times New Roman" w:cs="Times New Roman"/>
          <w:sz w:val="28"/>
          <w:szCs w:val="28"/>
        </w:rPr>
        <w:t xml:space="preserve">(соглашения) </w:t>
      </w:r>
      <w:r w:rsidR="00ED4732">
        <w:rPr>
          <w:rFonts w:ascii="Times New Roman" w:hAnsi="Times New Roman" w:cs="Times New Roman"/>
          <w:sz w:val="28"/>
          <w:szCs w:val="28"/>
        </w:rPr>
        <w:t xml:space="preserve">с казачьим обществом принимает </w:t>
      </w:r>
      <w:r w:rsidR="004A303E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BE1433">
        <w:rPr>
          <w:rFonts w:ascii="Times New Roman" w:hAnsi="Times New Roman" w:cs="Times New Roman"/>
          <w:sz w:val="28"/>
          <w:szCs w:val="28"/>
        </w:rPr>
        <w:t xml:space="preserve">– Председатель Правительства </w:t>
      </w:r>
      <w:r w:rsidR="004A303E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D4732">
        <w:rPr>
          <w:rFonts w:ascii="Times New Roman" w:hAnsi="Times New Roman" w:cs="Times New Roman"/>
          <w:sz w:val="28"/>
          <w:szCs w:val="28"/>
        </w:rPr>
        <w:t xml:space="preserve"> по</w:t>
      </w:r>
      <w:r w:rsidR="00683B52">
        <w:rPr>
          <w:rFonts w:ascii="Times New Roman" w:hAnsi="Times New Roman" w:cs="Times New Roman"/>
          <w:sz w:val="28"/>
          <w:szCs w:val="28"/>
        </w:rPr>
        <w:t> </w:t>
      </w:r>
      <w:r w:rsidR="00ED4732">
        <w:rPr>
          <w:rFonts w:ascii="Times New Roman" w:hAnsi="Times New Roman" w:cs="Times New Roman"/>
          <w:sz w:val="28"/>
          <w:szCs w:val="28"/>
        </w:rPr>
        <w:t xml:space="preserve">предложению </w:t>
      </w:r>
      <w:r w:rsidR="004A303E" w:rsidRPr="004A303E">
        <w:rPr>
          <w:rFonts w:ascii="Times New Roman" w:hAnsi="Times New Roman" w:cs="Times New Roman"/>
          <w:sz w:val="28"/>
          <w:szCs w:val="28"/>
        </w:rPr>
        <w:t>органа исполнительной власти</w:t>
      </w:r>
      <w:r w:rsidR="00ED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D4732">
        <w:rPr>
          <w:rFonts w:ascii="Times New Roman" w:hAnsi="Times New Roman" w:cs="Times New Roman"/>
          <w:sz w:val="28"/>
          <w:szCs w:val="28"/>
        </w:rPr>
        <w:t>, для</w:t>
      </w:r>
      <w:r w:rsidR="00683B52">
        <w:rPr>
          <w:rFonts w:ascii="Times New Roman" w:hAnsi="Times New Roman" w:cs="Times New Roman"/>
          <w:sz w:val="28"/>
          <w:szCs w:val="28"/>
        </w:rPr>
        <w:t> </w:t>
      </w:r>
      <w:r w:rsidR="00ED4732">
        <w:rPr>
          <w:rFonts w:ascii="Times New Roman" w:hAnsi="Times New Roman" w:cs="Times New Roman"/>
          <w:sz w:val="28"/>
          <w:szCs w:val="28"/>
        </w:rPr>
        <w:t>осуществления задач и функций которого предлагается привлечь казачье общество, или по предложению казачьего общества.</w:t>
      </w:r>
    </w:p>
    <w:p w:rsidR="001C138B" w:rsidRDefault="006442A7" w:rsidP="00B317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5500" w:rsidRPr="00426A9F">
        <w:rPr>
          <w:rFonts w:ascii="Times New Roman" w:hAnsi="Times New Roman" w:cs="Times New Roman"/>
          <w:sz w:val="28"/>
          <w:szCs w:val="28"/>
        </w:rPr>
        <w:t>.</w:t>
      </w:r>
      <w:r w:rsidR="002E3931" w:rsidRPr="00426A9F">
        <w:rPr>
          <w:rFonts w:ascii="Times New Roman" w:hAnsi="Times New Roman" w:cs="Times New Roman"/>
          <w:sz w:val="28"/>
          <w:szCs w:val="28"/>
        </w:rPr>
        <w:t> </w:t>
      </w:r>
      <w:r w:rsidR="00065102" w:rsidRPr="00426A9F">
        <w:rPr>
          <w:rFonts w:ascii="Times New Roman" w:hAnsi="Times New Roman" w:cs="Times New Roman"/>
          <w:sz w:val="28"/>
          <w:szCs w:val="28"/>
        </w:rPr>
        <w:t xml:space="preserve">Договор (соглашение) с казачьим обществом подписывается </w:t>
      </w:r>
      <w:r w:rsidR="004A303E">
        <w:rPr>
          <w:rFonts w:ascii="Times New Roman" w:hAnsi="Times New Roman" w:cs="Times New Roman"/>
          <w:sz w:val="28"/>
          <w:szCs w:val="28"/>
        </w:rPr>
        <w:t xml:space="preserve">Губернатором </w:t>
      </w:r>
      <w:r w:rsidR="00BE1433">
        <w:rPr>
          <w:rFonts w:ascii="Times New Roman" w:hAnsi="Times New Roman" w:cs="Times New Roman"/>
          <w:sz w:val="28"/>
          <w:szCs w:val="28"/>
        </w:rPr>
        <w:t xml:space="preserve">– Председателем Правительства </w:t>
      </w:r>
      <w:r w:rsidR="004A303E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33B59">
        <w:rPr>
          <w:rFonts w:ascii="Times New Roman" w:hAnsi="Times New Roman" w:cs="Times New Roman"/>
          <w:sz w:val="28"/>
          <w:szCs w:val="28"/>
        </w:rPr>
        <w:t xml:space="preserve"> либо уполномоченн</w:t>
      </w:r>
      <w:r w:rsidR="005B2113">
        <w:rPr>
          <w:rFonts w:ascii="Times New Roman" w:hAnsi="Times New Roman" w:cs="Times New Roman"/>
          <w:sz w:val="28"/>
          <w:szCs w:val="28"/>
        </w:rPr>
        <w:t>ым</w:t>
      </w:r>
      <w:r w:rsidR="00533B59">
        <w:rPr>
          <w:rFonts w:ascii="Times New Roman" w:hAnsi="Times New Roman" w:cs="Times New Roman"/>
          <w:sz w:val="28"/>
          <w:szCs w:val="28"/>
        </w:rPr>
        <w:t xml:space="preserve"> им должностн</w:t>
      </w:r>
      <w:r w:rsidR="005B2113">
        <w:rPr>
          <w:rFonts w:ascii="Times New Roman" w:hAnsi="Times New Roman" w:cs="Times New Roman"/>
          <w:sz w:val="28"/>
          <w:szCs w:val="28"/>
        </w:rPr>
        <w:t>ым</w:t>
      </w:r>
      <w:r w:rsidR="00533B59">
        <w:rPr>
          <w:rFonts w:ascii="Times New Roman" w:hAnsi="Times New Roman" w:cs="Times New Roman"/>
          <w:sz w:val="28"/>
          <w:szCs w:val="28"/>
        </w:rPr>
        <w:t xml:space="preserve"> лицо</w:t>
      </w:r>
      <w:r w:rsidR="005B2113">
        <w:rPr>
          <w:rFonts w:ascii="Times New Roman" w:hAnsi="Times New Roman" w:cs="Times New Roman"/>
          <w:sz w:val="28"/>
          <w:szCs w:val="28"/>
        </w:rPr>
        <w:t>м</w:t>
      </w:r>
      <w:r w:rsidR="00065102" w:rsidRPr="00426A9F">
        <w:rPr>
          <w:rFonts w:ascii="Times New Roman" w:hAnsi="Times New Roman" w:cs="Times New Roman"/>
          <w:sz w:val="28"/>
          <w:szCs w:val="28"/>
        </w:rPr>
        <w:t>.</w:t>
      </w:r>
    </w:p>
    <w:p w:rsidR="00ED4732" w:rsidRDefault="00E823F3" w:rsidP="00B317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442A7">
        <w:rPr>
          <w:rFonts w:ascii="Times New Roman" w:hAnsi="Times New Roman" w:cs="Times New Roman"/>
          <w:sz w:val="28"/>
          <w:szCs w:val="28"/>
        </w:rPr>
        <w:t>. </w:t>
      </w:r>
      <w:r w:rsidR="00ED4732">
        <w:rPr>
          <w:rFonts w:ascii="Times New Roman" w:hAnsi="Times New Roman" w:cs="Times New Roman"/>
          <w:sz w:val="28"/>
          <w:szCs w:val="28"/>
        </w:rPr>
        <w:t xml:space="preserve">Контроль за соблюдением условий договоров </w:t>
      </w:r>
      <w:r w:rsidR="000C6296">
        <w:rPr>
          <w:rFonts w:ascii="Times New Roman" w:hAnsi="Times New Roman" w:cs="Times New Roman"/>
          <w:sz w:val="28"/>
          <w:szCs w:val="28"/>
        </w:rPr>
        <w:t xml:space="preserve">(соглашений) </w:t>
      </w:r>
      <w:r w:rsidR="00ED4732">
        <w:rPr>
          <w:rFonts w:ascii="Times New Roman" w:hAnsi="Times New Roman" w:cs="Times New Roman"/>
          <w:sz w:val="28"/>
          <w:szCs w:val="28"/>
        </w:rPr>
        <w:t xml:space="preserve">казачьими обществами осуществляют </w:t>
      </w:r>
      <w:r w:rsidR="004A303E" w:rsidRPr="004A303E">
        <w:rPr>
          <w:rFonts w:ascii="Times New Roman" w:hAnsi="Times New Roman" w:cs="Times New Roman"/>
          <w:sz w:val="28"/>
          <w:szCs w:val="28"/>
        </w:rPr>
        <w:t>орган</w:t>
      </w:r>
      <w:r w:rsidR="004A303E">
        <w:rPr>
          <w:rFonts w:ascii="Times New Roman" w:hAnsi="Times New Roman" w:cs="Times New Roman"/>
          <w:sz w:val="28"/>
          <w:szCs w:val="28"/>
        </w:rPr>
        <w:t>ы</w:t>
      </w:r>
      <w:r w:rsidR="004A303E" w:rsidRPr="004A303E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ED4732">
        <w:rPr>
          <w:rFonts w:ascii="Times New Roman" w:hAnsi="Times New Roman" w:cs="Times New Roman"/>
          <w:sz w:val="28"/>
          <w:szCs w:val="28"/>
        </w:rPr>
        <w:t xml:space="preserve"> </w:t>
      </w:r>
      <w:r w:rsidR="006442A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D4732">
        <w:rPr>
          <w:rFonts w:ascii="Times New Roman" w:hAnsi="Times New Roman" w:cs="Times New Roman"/>
          <w:sz w:val="28"/>
          <w:szCs w:val="28"/>
        </w:rPr>
        <w:t>, для осуществления задач и функций которых привлекаются казачьи общества</w:t>
      </w:r>
      <w:r w:rsidR="006442A7">
        <w:rPr>
          <w:rFonts w:ascii="Times New Roman" w:hAnsi="Times New Roman" w:cs="Times New Roman"/>
          <w:sz w:val="28"/>
          <w:szCs w:val="28"/>
        </w:rPr>
        <w:t>.</w:t>
      </w:r>
    </w:p>
    <w:p w:rsidR="00B3172B" w:rsidRPr="00F0002F" w:rsidRDefault="00B3172B" w:rsidP="00B3172B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02E">
        <w:rPr>
          <w:rFonts w:ascii="Times New Roman" w:hAnsi="Times New Roman" w:cs="Times New Roman"/>
          <w:sz w:val="28"/>
          <w:szCs w:val="28"/>
        </w:rPr>
        <w:t>____________</w:t>
      </w:r>
    </w:p>
    <w:sectPr w:rsidR="00B3172B" w:rsidRPr="00F0002F" w:rsidSect="00531ACC">
      <w:headerReference w:type="default" r:id="rId6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46A" w:rsidRDefault="0024246A" w:rsidP="00F0002F">
      <w:pPr>
        <w:spacing w:after="0" w:line="240" w:lineRule="auto"/>
      </w:pPr>
      <w:r>
        <w:separator/>
      </w:r>
    </w:p>
  </w:endnote>
  <w:endnote w:type="continuationSeparator" w:id="0">
    <w:p w:rsidR="0024246A" w:rsidRDefault="0024246A" w:rsidP="00F0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46A" w:rsidRDefault="0024246A" w:rsidP="00F0002F">
      <w:pPr>
        <w:spacing w:after="0" w:line="240" w:lineRule="auto"/>
      </w:pPr>
      <w:r>
        <w:separator/>
      </w:r>
    </w:p>
  </w:footnote>
  <w:footnote w:type="continuationSeparator" w:id="0">
    <w:p w:rsidR="0024246A" w:rsidRDefault="0024246A" w:rsidP="00F0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831185"/>
      <w:docPartObj>
        <w:docPartGallery w:val="Page Numbers (Top of Page)"/>
        <w:docPartUnique/>
      </w:docPartObj>
    </w:sdtPr>
    <w:sdtEndPr/>
    <w:sdtContent>
      <w:p w:rsidR="007314E6" w:rsidRDefault="00731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791">
          <w:rPr>
            <w:noProof/>
          </w:rPr>
          <w:t>2</w:t>
        </w:r>
        <w:r>
          <w:fldChar w:fldCharType="end"/>
        </w:r>
      </w:p>
    </w:sdtContent>
  </w:sdt>
  <w:p w:rsidR="007314E6" w:rsidRDefault="007314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00"/>
    <w:rsid w:val="00033DDA"/>
    <w:rsid w:val="00065102"/>
    <w:rsid w:val="00067420"/>
    <w:rsid w:val="0007528A"/>
    <w:rsid w:val="000871D0"/>
    <w:rsid w:val="000C6296"/>
    <w:rsid w:val="000E59F9"/>
    <w:rsid w:val="000F1C37"/>
    <w:rsid w:val="000F3032"/>
    <w:rsid w:val="001E685F"/>
    <w:rsid w:val="0024246A"/>
    <w:rsid w:val="00250E58"/>
    <w:rsid w:val="002B6EF6"/>
    <w:rsid w:val="002C2E5E"/>
    <w:rsid w:val="002D2078"/>
    <w:rsid w:val="002E2502"/>
    <w:rsid w:val="002E3931"/>
    <w:rsid w:val="002E5AC4"/>
    <w:rsid w:val="00331A30"/>
    <w:rsid w:val="003758ED"/>
    <w:rsid w:val="003C1A1A"/>
    <w:rsid w:val="003F0ABA"/>
    <w:rsid w:val="003F5A7A"/>
    <w:rsid w:val="00407257"/>
    <w:rsid w:val="00426A9F"/>
    <w:rsid w:val="0042754D"/>
    <w:rsid w:val="004A303E"/>
    <w:rsid w:val="005230A4"/>
    <w:rsid w:val="0053037F"/>
    <w:rsid w:val="00531ACC"/>
    <w:rsid w:val="00533B59"/>
    <w:rsid w:val="00534FA6"/>
    <w:rsid w:val="00551CB2"/>
    <w:rsid w:val="00587D3C"/>
    <w:rsid w:val="00597D74"/>
    <w:rsid w:val="005B2113"/>
    <w:rsid w:val="005B681C"/>
    <w:rsid w:val="005E0C0A"/>
    <w:rsid w:val="005F69C9"/>
    <w:rsid w:val="00615637"/>
    <w:rsid w:val="006442A7"/>
    <w:rsid w:val="00683B52"/>
    <w:rsid w:val="006E55A1"/>
    <w:rsid w:val="006F317E"/>
    <w:rsid w:val="006F6B1D"/>
    <w:rsid w:val="00730F72"/>
    <w:rsid w:val="007314E6"/>
    <w:rsid w:val="007366ED"/>
    <w:rsid w:val="0079705C"/>
    <w:rsid w:val="007B0AC5"/>
    <w:rsid w:val="007C4A18"/>
    <w:rsid w:val="007E2ABD"/>
    <w:rsid w:val="007F14D8"/>
    <w:rsid w:val="007F5500"/>
    <w:rsid w:val="00824783"/>
    <w:rsid w:val="00862ED0"/>
    <w:rsid w:val="00874791"/>
    <w:rsid w:val="008F25C0"/>
    <w:rsid w:val="009D4130"/>
    <w:rsid w:val="00A6701C"/>
    <w:rsid w:val="00AD31C6"/>
    <w:rsid w:val="00B002F7"/>
    <w:rsid w:val="00B3172B"/>
    <w:rsid w:val="00B36E2B"/>
    <w:rsid w:val="00B73AD0"/>
    <w:rsid w:val="00B9690B"/>
    <w:rsid w:val="00BA6CCC"/>
    <w:rsid w:val="00BE1433"/>
    <w:rsid w:val="00C03BA5"/>
    <w:rsid w:val="00C47645"/>
    <w:rsid w:val="00C70327"/>
    <w:rsid w:val="00C8786A"/>
    <w:rsid w:val="00C92C39"/>
    <w:rsid w:val="00D83938"/>
    <w:rsid w:val="00D90092"/>
    <w:rsid w:val="00DB303F"/>
    <w:rsid w:val="00E00A2D"/>
    <w:rsid w:val="00E11247"/>
    <w:rsid w:val="00E823F3"/>
    <w:rsid w:val="00E92113"/>
    <w:rsid w:val="00EA15EE"/>
    <w:rsid w:val="00EB04AC"/>
    <w:rsid w:val="00ED4732"/>
    <w:rsid w:val="00EF7D73"/>
    <w:rsid w:val="00F0002F"/>
    <w:rsid w:val="00F272F6"/>
    <w:rsid w:val="00F60CB6"/>
    <w:rsid w:val="00FE6337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923F9-51AA-40DE-9B3E-D1CB9AE3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5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55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002F"/>
  </w:style>
  <w:style w:type="paragraph" w:styleId="a5">
    <w:name w:val="footer"/>
    <w:basedOn w:val="a"/>
    <w:link w:val="a6"/>
    <w:uiPriority w:val="99"/>
    <w:unhideWhenUsed/>
    <w:rsid w:val="00F0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002F"/>
  </w:style>
  <w:style w:type="paragraph" w:styleId="a7">
    <w:name w:val="Balloon Text"/>
    <w:basedOn w:val="a"/>
    <w:link w:val="a8"/>
    <w:uiPriority w:val="99"/>
    <w:semiHidden/>
    <w:unhideWhenUsed/>
    <w:rsid w:val="00D8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3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И. Кормщикова</cp:lastModifiedBy>
  <cp:revision>15</cp:revision>
  <cp:lastPrinted>2016-12-01T11:02:00Z</cp:lastPrinted>
  <dcterms:created xsi:type="dcterms:W3CDTF">2016-12-14T10:38:00Z</dcterms:created>
  <dcterms:modified xsi:type="dcterms:W3CDTF">2017-01-17T13:25:00Z</dcterms:modified>
</cp:coreProperties>
</file>